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652.0" w:type="dxa"/>
        <w:jc w:val="center"/>
        <w:tblLayout w:type="fixed"/>
        <w:tblLook w:val="0000"/>
      </w:tblPr>
      <w:tblGrid>
        <w:gridCol w:w="661"/>
        <w:gridCol w:w="3030"/>
        <w:gridCol w:w="2984"/>
        <w:gridCol w:w="1420"/>
        <w:gridCol w:w="1299"/>
        <w:gridCol w:w="1179"/>
        <w:gridCol w:w="939"/>
        <w:gridCol w:w="1355"/>
        <w:gridCol w:w="1581"/>
        <w:gridCol w:w="1317"/>
        <w:gridCol w:w="979"/>
        <w:gridCol w:w="908"/>
        <w:tblGridChange w:id="0">
          <w:tblGrid>
            <w:gridCol w:w="661"/>
            <w:gridCol w:w="3030"/>
            <w:gridCol w:w="2984"/>
            <w:gridCol w:w="1420"/>
            <w:gridCol w:w="1299"/>
            <w:gridCol w:w="1179"/>
            <w:gridCol w:w="939"/>
            <w:gridCol w:w="1355"/>
            <w:gridCol w:w="1581"/>
            <w:gridCol w:w="1317"/>
            <w:gridCol w:w="979"/>
            <w:gridCol w:w="908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જિલ્લા શિક્ષણ અને તાલીમ ભવન</w:t>
            </w: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જૂનાગઢ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                         ગણિત-વિજ્ઞાન પ્રદર્શન- વર્ષ :                                                    વિભાગ-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સ્‍થળ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                                                                                   મૂલ્‍યાંકન પત્રક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નિર્ણાયકશ્રીનું નામ :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ક્રમ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શાળાનુંનામ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કૃતિ નું નામ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વિધાર્થીની સર્જનાત્‍મકતા/ કલ્‍પનાશકિત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મોડેલ્‍સમાં</w:t>
            </w:r>
            <w:r w:rsidDel="00000000" w:rsidR="00000000" w:rsidRPr="00000000">
              <w:rPr>
                <w:rFonts w:ascii="Shruti" w:cs="Shruti" w:eastAsia="Shruti" w:hAnsi="Shruti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નાવીન્‍યતા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વૈજ્ઞાનિક વિચાર/ સિધાંત/ અભિગમ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તકનિકી </w:t>
            </w:r>
            <w:r w:rsidDel="00000000" w:rsidR="00000000" w:rsidRPr="00000000">
              <w:rPr>
                <w:rFonts w:ascii="Shruti" w:cs="Shruti" w:eastAsia="Shruti" w:hAnsi="Shruti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કૌશલ્‍ય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ઉપયોગીતા/</w:t>
            </w:r>
            <w:r w:rsidDel="00000000" w:rsidR="00000000" w:rsidRPr="00000000">
              <w:rPr>
                <w:rFonts w:ascii="Shruti" w:cs="Shruti" w:eastAsia="Shruti" w:hAnsi="Shruti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શૈક્ષણિક મૂલ્‍ય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આર્થિક મૂલ્‍ય /ટકાઉપણું/ મોડેલ્‍સ સાઇઝ-વહનક્ષમતા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મૌખિક </w:t>
            </w:r>
            <w:r w:rsidDel="00000000" w:rsidR="00000000" w:rsidRPr="00000000">
              <w:rPr>
                <w:rFonts w:ascii="Shruti" w:cs="Shruti" w:eastAsia="Shruti" w:hAnsi="Shruti"/>
                <w:sz w:val="22"/>
                <w:szCs w:val="2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અભિવ્‍યકિત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કુલ ગુણ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નોંધ</w:t>
            </w:r>
          </w:p>
        </w:tc>
      </w:tr>
      <w:tr>
        <w:trPr>
          <w:cantSplit w:val="1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૨૦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૧૦૦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૨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૪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૫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૬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૭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right"/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નિર્ણાયકશ્રીની સહી.. .. .. .. .. .. .. .. .. .. .. .. .. .. ..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right"/>
        <w:rPr>
          <w:rFonts w:ascii="Krishna" w:cs="Krishna" w:eastAsia="Krishna" w:hAnsi="Krishn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090.0" w:type="dxa"/>
        <w:jc w:val="center"/>
        <w:tblLayout w:type="fixed"/>
        <w:tblLook w:val="0000"/>
      </w:tblPr>
      <w:tblGrid>
        <w:gridCol w:w="700"/>
        <w:gridCol w:w="4660"/>
        <w:gridCol w:w="4660"/>
        <w:gridCol w:w="1340"/>
        <w:gridCol w:w="1310"/>
        <w:gridCol w:w="1335"/>
        <w:gridCol w:w="1414"/>
        <w:gridCol w:w="1671"/>
        <w:tblGridChange w:id="0">
          <w:tblGrid>
            <w:gridCol w:w="700"/>
            <w:gridCol w:w="4660"/>
            <w:gridCol w:w="4660"/>
            <w:gridCol w:w="1340"/>
            <w:gridCol w:w="1310"/>
            <w:gridCol w:w="1335"/>
            <w:gridCol w:w="1414"/>
            <w:gridCol w:w="167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જિલ્લા શિક્ષણ અને તાલીમ ભવન</w:t>
            </w: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જૂનાગઢ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                            ગણિત-વિજ્ઞાન પ્રદર્શન-                                                       વિભાગ-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એકંદર મૂલ્‍યાંકન પત્રક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૧. નિર્ણાયકશ્રીનું નામઃ-                                        ૨. નિર્ણાયકશ્રીનું નામઃ-                                   ૩. નિર્ણાયકશ્રીનું નામઃ-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સ્‍થળ :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તા........................</w:t>
            </w:r>
          </w:p>
        </w:tc>
      </w:tr>
      <w:tr>
        <w:trPr>
          <w:cantSplit w:val="1"/>
          <w:trHeight w:val="4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ક્રમ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શાળાનુંનામ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કૃતિ નું નામ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નિર્ણાયક-૧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નિર્ણાયક-૨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નિર્ણાયક-૩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કુલ 3૦૦ ગુણ માંથી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રીમાર્કસ</w:t>
            </w:r>
          </w:p>
        </w:tc>
      </w:tr>
      <w:tr>
        <w:trPr>
          <w:cantSplit w:val="1"/>
          <w:trHeight w:val="4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૧૦૦ ગુણ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૧૦૦ ગુણ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૧૦૦ ગુણ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Gujrati Saral-3" w:cs="Gujrati Saral-3" w:eastAsia="Gujrati Saral-3" w:hAnsi="Gujrati Saral-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Gujrati Saral-3" w:cs="Gujrati Saral-3" w:eastAsia="Gujrati Saral-3" w:hAnsi="Gujrati Saral-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Krishna" w:cs="Krishna" w:eastAsia="Krishna" w:hAnsi="Krishn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rPr>
                <w:rFonts w:ascii="Krishna" w:cs="Krishna" w:eastAsia="Krishna" w:hAnsi="Krish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૧. નિર્ણાયકશ્રીની સહિ...............................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૨. નિર્ણાયકશ્રીની સહિ...............................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૩. નિર્ણાયકશ્રીની સહિ...............................</w:t>
            </w:r>
          </w:p>
        </w:tc>
      </w:tr>
    </w:tbl>
    <w:p w:rsidR="00000000" w:rsidDel="00000000" w:rsidP="00000000" w:rsidRDefault="00000000" w:rsidRPr="00000000" w14:paraId="000001BD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20160" w:orient="landscape"/>
      <w:pgMar w:bottom="72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hruti"/>
  <w:font w:name="Krishna"/>
  <w:font w:name="Gujrati Saral-3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